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Default="00E0384D">
      <w:pPr>
        <w:pStyle w:val="Title"/>
        <w:ind w:left="0"/>
        <w:rPr>
          <w:sz w:val="28"/>
          <w:szCs w:val="28"/>
          <w:rtl/>
        </w:rPr>
      </w:pPr>
      <w:r w:rsidRPr="00E0384D">
        <w:rPr>
          <w:rFonts w:cs="Simplified Arabic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796822" w:rsidRDefault="00BE6E6B" w:rsidP="00A53071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19</w:t>
                  </w:r>
                  <w:r w:rsidR="00796822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>
        <w:rPr>
          <w:rFonts w:cs="Simplified Arabic" w:hint="cs"/>
          <w:sz w:val="28"/>
          <w:szCs w:val="28"/>
          <w:rtl/>
        </w:rPr>
        <w:t>الخدمات</w:t>
      </w:r>
    </w:p>
    <w:p w:rsidR="008B12CA" w:rsidRPr="00DB2DD6" w:rsidRDefault="008B12CA">
      <w:pPr>
        <w:jc w:val="both"/>
        <w:rPr>
          <w:rFonts w:cs="Simplified Arabic"/>
          <w:sz w:val="16"/>
          <w:szCs w:val="16"/>
          <w:rtl/>
        </w:rPr>
      </w:pPr>
    </w:p>
    <w:p w:rsidR="00DB2DD6" w:rsidRPr="00780FFA" w:rsidRDefault="00DB2DD6" w:rsidP="00DB2DD6">
      <w:pPr>
        <w:jc w:val="both"/>
        <w:rPr>
          <w:rFonts w:cs="Simplified Arabic"/>
          <w:b/>
          <w:bCs/>
          <w:rtl/>
        </w:rPr>
      </w:pPr>
      <w:r w:rsidRPr="00780FFA">
        <w:rPr>
          <w:rFonts w:cs="Simplified Arabic" w:hint="cs"/>
          <w:b/>
          <w:bCs/>
          <w:rtl/>
        </w:rPr>
        <w:t>أنشطة الخدمات</w:t>
      </w:r>
    </w:p>
    <w:p w:rsidR="00601CB0" w:rsidRPr="00887F38" w:rsidRDefault="00601CB0" w:rsidP="00BB1B1F">
      <w:pPr>
        <w:jc w:val="both"/>
        <w:rPr>
          <w:rFonts w:cs="Simplified Arabic"/>
          <w:rtl/>
        </w:rPr>
      </w:pPr>
      <w:r w:rsidRPr="00887F38">
        <w:rPr>
          <w:rFonts w:cs="Simplified Arabic"/>
          <w:rtl/>
        </w:rPr>
        <w:t xml:space="preserve">بلغ عدد المؤسسات العاملة في أنشطة </w:t>
      </w:r>
      <w:r w:rsidRPr="00887F38">
        <w:rPr>
          <w:rFonts w:cs="Simplified Arabic" w:hint="cs"/>
          <w:rtl/>
        </w:rPr>
        <w:t>الخدمات</w:t>
      </w:r>
      <w:r w:rsidRPr="00887F38">
        <w:rPr>
          <w:rFonts w:cs="Simplified Arabic"/>
          <w:rtl/>
        </w:rPr>
        <w:t xml:space="preserve"> لعا</w:t>
      </w:r>
      <w:r w:rsidRPr="00887F38">
        <w:rPr>
          <w:rFonts w:cs="Simplified Arabic" w:hint="cs"/>
          <w:rtl/>
        </w:rPr>
        <w:t xml:space="preserve">م 2011 </w:t>
      </w:r>
      <w:r w:rsidRPr="00887F38">
        <w:rPr>
          <w:rFonts w:cs="Simplified Arabic"/>
          <w:rtl/>
        </w:rPr>
        <w:t xml:space="preserve">في </w:t>
      </w:r>
      <w:r w:rsidRPr="00887F38">
        <w:rPr>
          <w:rFonts w:cs="Simplified Arabic" w:hint="cs"/>
          <w:rtl/>
        </w:rPr>
        <w:t xml:space="preserve">الأراضي الفلسطينية </w:t>
      </w:r>
      <w:r w:rsidRPr="00887F38">
        <w:rPr>
          <w:rFonts w:cs="Simplified Arabic"/>
          <w:rtl/>
        </w:rPr>
        <w:t>29</w:t>
      </w:r>
      <w:r w:rsidRPr="00887F38">
        <w:rPr>
          <w:rFonts w:cs="Simplified Arabic" w:hint="cs"/>
          <w:rtl/>
        </w:rPr>
        <w:t>,</w:t>
      </w:r>
      <w:r w:rsidRPr="00887F38">
        <w:rPr>
          <w:rFonts w:cs="Simplified Arabic"/>
          <w:rtl/>
        </w:rPr>
        <w:t>954</w:t>
      </w:r>
      <w:r w:rsidRPr="00887F38">
        <w:rPr>
          <w:rFonts w:cs="Simplified Arabic" w:hint="cs"/>
          <w:rtl/>
        </w:rPr>
        <w:t xml:space="preserve">  مؤسسة </w:t>
      </w:r>
      <w:r w:rsidRPr="00887F38">
        <w:rPr>
          <w:rFonts w:cs="Simplified Arabic"/>
          <w:rtl/>
        </w:rPr>
        <w:t xml:space="preserve">يعمل </w:t>
      </w:r>
      <w:r w:rsidRPr="00887F38">
        <w:rPr>
          <w:rFonts w:cs="Simplified Arabic" w:hint="cs"/>
          <w:rtl/>
        </w:rPr>
        <w:t>في</w:t>
      </w:r>
      <w:r w:rsidRPr="00887F38">
        <w:rPr>
          <w:rFonts w:cs="Simplified Arabic"/>
          <w:rtl/>
        </w:rPr>
        <w:t>ها</w:t>
      </w:r>
      <w:r w:rsidRPr="00887F38">
        <w:rPr>
          <w:rFonts w:cs="Simplified Arabic" w:hint="cs"/>
          <w:rtl/>
        </w:rPr>
        <w:t xml:space="preserve"> </w:t>
      </w:r>
      <w:r w:rsidRPr="00887F38">
        <w:rPr>
          <w:rFonts w:cs="Simplified Arabic"/>
          <w:rtl/>
        </w:rPr>
        <w:t>92</w:t>
      </w:r>
      <w:r w:rsidRPr="00887F38">
        <w:rPr>
          <w:rFonts w:cs="Simplified Arabic" w:hint="cs"/>
          <w:rtl/>
        </w:rPr>
        <w:t>,</w:t>
      </w:r>
      <w:r w:rsidRPr="00887F38">
        <w:rPr>
          <w:rFonts w:cs="Simplified Arabic"/>
          <w:rtl/>
        </w:rPr>
        <w:t>852</w:t>
      </w:r>
      <w:r w:rsidRPr="00887F38">
        <w:rPr>
          <w:rFonts w:cs="Simplified Arabic" w:hint="cs"/>
          <w:rtl/>
        </w:rPr>
        <w:t xml:space="preserve"> </w:t>
      </w:r>
      <w:proofErr w:type="spellStart"/>
      <w:r w:rsidRPr="00887F38">
        <w:rPr>
          <w:rFonts w:cs="Simplified Arabic" w:hint="cs"/>
          <w:rtl/>
        </w:rPr>
        <w:t>عاملا</w:t>
      </w:r>
      <w:r w:rsidRPr="00887F38">
        <w:rPr>
          <w:rFonts w:cs="Simplified Arabic"/>
          <w:rtl/>
        </w:rPr>
        <w:t>،</w:t>
      </w:r>
      <w:proofErr w:type="spellEnd"/>
      <w:r w:rsidRPr="00887F38">
        <w:rPr>
          <w:rFonts w:cs="Simplified Arabic" w:hint="cs"/>
          <w:rtl/>
        </w:rPr>
        <w:t xml:space="preserve"> منهم </w:t>
      </w:r>
      <w:r w:rsidRPr="00887F38">
        <w:rPr>
          <w:rFonts w:cs="Simplified Arabic"/>
          <w:rtl/>
        </w:rPr>
        <w:t>57</w:t>
      </w:r>
      <w:r w:rsidRPr="00887F38">
        <w:rPr>
          <w:rFonts w:cs="Simplified Arabic" w:hint="cs"/>
          <w:rtl/>
        </w:rPr>
        <w:t>,</w:t>
      </w:r>
      <w:r w:rsidRPr="00887F38">
        <w:rPr>
          <w:rFonts w:cs="Simplified Arabic"/>
          <w:rtl/>
        </w:rPr>
        <w:t>828</w:t>
      </w:r>
      <w:r w:rsidRPr="00887F38">
        <w:rPr>
          <w:rFonts w:cs="Simplified Arabic" w:hint="cs"/>
          <w:rtl/>
        </w:rPr>
        <w:t xml:space="preserve"> عامل ذكور </w:t>
      </w:r>
      <w:proofErr w:type="spellStart"/>
      <w:r w:rsidRPr="00887F38">
        <w:rPr>
          <w:rFonts w:cs="Simplified Arabic" w:hint="cs"/>
          <w:rtl/>
        </w:rPr>
        <w:t>و</w:t>
      </w:r>
      <w:r w:rsidRPr="00887F38">
        <w:rPr>
          <w:rFonts w:cs="Simplified Arabic"/>
          <w:rtl/>
        </w:rPr>
        <w:t>35</w:t>
      </w:r>
      <w:proofErr w:type="spellEnd"/>
      <w:r w:rsidRPr="00887F38">
        <w:rPr>
          <w:rFonts w:cs="Simplified Arabic" w:hint="cs"/>
          <w:rtl/>
        </w:rPr>
        <w:t>,</w:t>
      </w:r>
      <w:r w:rsidRPr="00887F38">
        <w:rPr>
          <w:rFonts w:cs="Simplified Arabic"/>
          <w:rtl/>
        </w:rPr>
        <w:t>024</w:t>
      </w:r>
      <w:r w:rsidRPr="00887F38">
        <w:rPr>
          <w:rFonts w:cs="Simplified Arabic"/>
        </w:rPr>
        <w:t xml:space="preserve"> </w:t>
      </w:r>
      <w:r w:rsidRPr="00887F38">
        <w:rPr>
          <w:rFonts w:cs="Simplified Arabic" w:hint="cs"/>
          <w:rtl/>
        </w:rPr>
        <w:t xml:space="preserve">عامل </w:t>
      </w:r>
      <w:proofErr w:type="spellStart"/>
      <w:r w:rsidRPr="00887F38">
        <w:rPr>
          <w:rFonts w:cs="Simplified Arabic" w:hint="cs"/>
          <w:rtl/>
        </w:rPr>
        <w:t>إناث،</w:t>
      </w:r>
      <w:proofErr w:type="spellEnd"/>
      <w:r w:rsidRPr="00887F38">
        <w:rPr>
          <w:rFonts w:cs="Simplified Arabic" w:hint="cs"/>
          <w:rtl/>
        </w:rPr>
        <w:t xml:space="preserve"> و</w:t>
      </w:r>
      <w:r w:rsidRPr="00887F38">
        <w:rPr>
          <w:rFonts w:cs="Simplified Arabic"/>
          <w:rtl/>
        </w:rPr>
        <w:t>بلغ حجم الإنتاج المتحقق من أنشطة</w:t>
      </w:r>
      <w:r w:rsidRPr="00887F38">
        <w:rPr>
          <w:rFonts w:cs="Simplified Arabic" w:hint="cs"/>
          <w:rtl/>
        </w:rPr>
        <w:t xml:space="preserve"> الخدمات </w:t>
      </w:r>
      <w:r w:rsidRPr="00887F38">
        <w:rPr>
          <w:rFonts w:cs="Simplified Arabic"/>
        </w:rPr>
        <w:t>1,302.1</w:t>
      </w:r>
      <w:r w:rsidRPr="00887F38">
        <w:rPr>
          <w:rFonts w:cs="Simplified Arabic" w:hint="cs"/>
          <w:rtl/>
        </w:rPr>
        <w:t xml:space="preserve"> </w:t>
      </w:r>
      <w:r w:rsidRPr="00887F38">
        <w:rPr>
          <w:rFonts w:cs="Simplified Arabic"/>
          <w:rtl/>
        </w:rPr>
        <w:t xml:space="preserve">مليون </w:t>
      </w:r>
      <w:r w:rsidRPr="00887F38">
        <w:rPr>
          <w:rFonts w:cs="Simplified Arabic" w:hint="cs"/>
          <w:rtl/>
        </w:rPr>
        <w:t>دولار وبلغ حجم الاستهلاك الوسيط 355.5 مليون دولار</w:t>
      </w:r>
      <w:r w:rsidRPr="00887F38">
        <w:rPr>
          <w:rFonts w:cs="Simplified Arabic"/>
          <w:rtl/>
        </w:rPr>
        <w:t xml:space="preserve"> وبلغ حجم القيمة المضافة التي حققتها تلك الأنشطة </w:t>
      </w:r>
      <w:r w:rsidRPr="00887F38">
        <w:rPr>
          <w:rFonts w:cs="Simplified Arabic" w:hint="cs"/>
          <w:rtl/>
        </w:rPr>
        <w:t>946.6</w:t>
      </w:r>
      <w:r w:rsidRPr="00887F38">
        <w:rPr>
          <w:rFonts w:cs="Simplified Arabic"/>
          <w:rtl/>
        </w:rPr>
        <w:t xml:space="preserve"> مليون دولار</w:t>
      </w:r>
      <w:r w:rsidRPr="00887F38">
        <w:rPr>
          <w:rFonts w:cs="Simplified Arabic" w:hint="cs"/>
          <w:rtl/>
        </w:rPr>
        <w:t xml:space="preserve">. </w:t>
      </w:r>
    </w:p>
    <w:p w:rsidR="008B12CA" w:rsidRPr="00887F38" w:rsidRDefault="008B12CA">
      <w:pPr>
        <w:jc w:val="lowKashida"/>
        <w:rPr>
          <w:rFonts w:cs="Simplified Arabic"/>
          <w:sz w:val="16"/>
          <w:szCs w:val="16"/>
          <w:rtl/>
        </w:rPr>
      </w:pPr>
    </w:p>
    <w:p w:rsidR="00B87461" w:rsidRPr="00407964" w:rsidRDefault="00B87461" w:rsidP="0040796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الخدمات، </w:t>
      </w:r>
      <w:r w:rsidR="00F43E8B"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2009</w:t>
      </w:r>
      <w:r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="00F43E8B"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2011</w:t>
      </w:r>
    </w:p>
    <w:p w:rsidR="00B87461" w:rsidRPr="003B0A00" w:rsidRDefault="00B87461" w:rsidP="00F43E8B">
      <w:pPr>
        <w:bidi w:val="0"/>
        <w:jc w:val="center"/>
        <w:rPr>
          <w:rFonts w:ascii="Arial" w:hAnsi="Arial" w:cs="Simplified Arabic"/>
          <w:sz w:val="18"/>
          <w:szCs w:val="18"/>
        </w:rPr>
      </w:pPr>
      <w:r w:rsidRPr="003B0A00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F43E8B">
        <w:rPr>
          <w:rFonts w:ascii="Arial" w:hAnsi="Arial" w:cs="Simplified Arabic"/>
          <w:b/>
          <w:bCs/>
          <w:sz w:val="18"/>
          <w:szCs w:val="18"/>
        </w:rPr>
        <w:t>2009</w:t>
      </w:r>
      <w:r w:rsidRPr="003B0A00">
        <w:rPr>
          <w:rFonts w:ascii="Arial" w:hAnsi="Arial" w:cs="Simplified Arabic"/>
          <w:b/>
          <w:bCs/>
          <w:sz w:val="18"/>
          <w:szCs w:val="18"/>
        </w:rPr>
        <w:t>-</w:t>
      </w:r>
      <w:r w:rsidR="00F43E8B">
        <w:rPr>
          <w:rFonts w:ascii="Arial" w:hAnsi="Arial" w:cs="Simplified Arabic"/>
          <w:b/>
          <w:bCs/>
          <w:sz w:val="18"/>
          <w:szCs w:val="18"/>
        </w:rPr>
        <w:t>2011</w:t>
      </w:r>
    </w:p>
    <w:p w:rsidR="00B87461" w:rsidRPr="003B0A00" w:rsidRDefault="00B87461" w:rsidP="00B87461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p w:rsidR="009B0263" w:rsidRPr="00DB2DD6" w:rsidRDefault="00601CB0" w:rsidP="00DB2DD6">
      <w:pPr>
        <w:jc w:val="lowKashida"/>
        <w:rPr>
          <w:rFonts w:cs="Simplified Arabic"/>
          <w:sz w:val="16"/>
          <w:szCs w:val="16"/>
          <w:rtl/>
        </w:rPr>
      </w:pPr>
      <w:r w:rsidRPr="00B775E9">
        <w:rPr>
          <w:rFonts w:cs="Simplified Arabic"/>
          <w:noProof/>
          <w:sz w:val="16"/>
          <w:szCs w:val="16"/>
          <w:bdr w:val="single" w:sz="4" w:space="0" w:color="auto"/>
          <w:rtl/>
        </w:rPr>
        <w:drawing>
          <wp:inline distT="0" distB="0" distL="0" distR="0">
            <wp:extent cx="4319905" cy="1620810"/>
            <wp:effectExtent l="0" t="0" r="0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01CB0" w:rsidRDefault="00601CB0" w:rsidP="00F43E8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8B12CA" w:rsidRPr="00407964" w:rsidRDefault="008B12CA" w:rsidP="00F43E8B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أهم المؤشرات الاقتصادية لأنشطة الخدمات، </w:t>
      </w:r>
      <w:r w:rsidR="00F43E8B"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2009</w:t>
      </w:r>
      <w:r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="00F43E8B"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8B12CA" w:rsidRDefault="008B12CA" w:rsidP="00F43E8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B0A00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F43E8B">
        <w:rPr>
          <w:rFonts w:ascii="Arial" w:hAnsi="Arial" w:cs="Simplified Arabic"/>
          <w:b/>
          <w:bCs/>
          <w:sz w:val="18"/>
          <w:szCs w:val="18"/>
        </w:rPr>
        <w:t>2009</w:t>
      </w:r>
      <w:r w:rsidRPr="003B0A00">
        <w:rPr>
          <w:rFonts w:ascii="Arial" w:hAnsi="Arial" w:cs="Simplified Arabic"/>
          <w:b/>
          <w:bCs/>
          <w:sz w:val="18"/>
          <w:szCs w:val="18"/>
        </w:rPr>
        <w:t>-</w:t>
      </w:r>
      <w:r w:rsidR="00F43E8B">
        <w:rPr>
          <w:rFonts w:ascii="Arial" w:hAnsi="Arial" w:cs="Simplified Arabic"/>
          <w:b/>
          <w:bCs/>
          <w:sz w:val="18"/>
          <w:szCs w:val="18"/>
        </w:rPr>
        <w:t>2011</w:t>
      </w:r>
    </w:p>
    <w:p w:rsidR="003B0A00" w:rsidRPr="003B0A00" w:rsidRDefault="003B0A00" w:rsidP="003B0A00">
      <w:pPr>
        <w:bidi w:val="0"/>
        <w:jc w:val="center"/>
        <w:rPr>
          <w:rFonts w:ascii="Arial" w:hAnsi="Arial" w:cs="Simplified Arabic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417"/>
        <w:gridCol w:w="709"/>
        <w:gridCol w:w="567"/>
        <w:gridCol w:w="580"/>
        <w:gridCol w:w="979"/>
        <w:gridCol w:w="1985"/>
      </w:tblGrid>
      <w:tr w:rsidR="003B0A00" w:rsidRPr="003B0A00" w:rsidTr="003B0A00">
        <w:trPr>
          <w:trHeight w:hRule="exact" w:val="214"/>
          <w:jc w:val="center"/>
        </w:trPr>
        <w:tc>
          <w:tcPr>
            <w:tcW w:w="4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3B0A00" w:rsidRDefault="003B0A00" w:rsidP="008B1A65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3B0A00" w:rsidRDefault="003B0A00" w:rsidP="005607E4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5607E4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</w:tr>
      <w:tr w:rsidR="00FA1E2C" w:rsidRPr="003B0A00" w:rsidTr="003B0A00">
        <w:trPr>
          <w:trHeight w:hRule="exact" w:val="268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3B0A00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A1E2C" w:rsidRPr="003B0A00" w:rsidRDefault="00FA1E2C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:rsidR="00FA1E2C" w:rsidRPr="003B0A00" w:rsidRDefault="00FA1E2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3B0A00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F43E8B" w:rsidRPr="003B0A00" w:rsidTr="003B0A00">
        <w:trPr>
          <w:trHeight w:hRule="exact" w:val="397"/>
          <w:jc w:val="center"/>
        </w:trPr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F43E8B" w:rsidRPr="003B0A00" w:rsidRDefault="00F43E8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8B" w:rsidRPr="003B0A00" w:rsidRDefault="00F43E8B" w:rsidP="00EA0CE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2009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3E8B" w:rsidRPr="003B0A00" w:rsidRDefault="00F43E8B" w:rsidP="00EA0CE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2010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F43E8B" w:rsidRPr="003B0A00" w:rsidRDefault="00F43E8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43E8B" w:rsidRPr="003B0A00" w:rsidRDefault="00F43E8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bottom w:val="nil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24,144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26,519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  <w:rtl/>
              </w:rPr>
              <w:t>29</w:t>
            </w:r>
            <w:r w:rsidRPr="00025925">
              <w:rPr>
                <w:rFonts w:ascii="Arial" w:hAnsi="Arial" w:cs="Simplified Arabic" w:hint="cs"/>
                <w:sz w:val="16"/>
                <w:szCs w:val="16"/>
                <w:rtl/>
              </w:rPr>
              <w:t>,</w:t>
            </w:r>
            <w:r w:rsidRPr="00025925">
              <w:rPr>
                <w:rFonts w:ascii="Arial" w:hAnsi="Arial" w:cs="Simplified Arabic"/>
                <w:sz w:val="16"/>
                <w:szCs w:val="16"/>
                <w:rtl/>
              </w:rPr>
              <w:t>954</w:t>
            </w:r>
            <w:r w:rsidRPr="0002592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B0A00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85,756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92,653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  <w:rtl/>
              </w:rPr>
              <w:t>92</w:t>
            </w:r>
            <w:r w:rsidRPr="00025925">
              <w:rPr>
                <w:rFonts w:ascii="Arial" w:hAnsi="Arial" w:cs="Simplified Arabic" w:hint="cs"/>
                <w:sz w:val="16"/>
                <w:szCs w:val="16"/>
                <w:rtl/>
              </w:rPr>
              <w:t>,</w:t>
            </w:r>
            <w:r w:rsidRPr="00025925">
              <w:rPr>
                <w:rFonts w:ascii="Arial" w:hAnsi="Arial" w:cs="Simplified Arabic"/>
                <w:sz w:val="16"/>
                <w:szCs w:val="16"/>
                <w:rtl/>
              </w:rPr>
              <w:t>852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3B0A00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336,020.9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395,506.0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</w:rPr>
              <w:t>414,379.1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919,295.4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1,313,798.1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</w:rPr>
              <w:t>1,302,107.7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250,974.0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342,582.4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</w:rPr>
              <w:t>355,511.1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71362A" w:rsidRPr="003B0A00" w:rsidTr="003B0A00">
        <w:trPr>
          <w:trHeight w:hRule="exact" w:val="397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71362A" w:rsidRPr="003B0A00" w:rsidRDefault="0071362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668,321.7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362A" w:rsidRPr="003B0A00" w:rsidRDefault="0071362A" w:rsidP="00EA0CEF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971,215.6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1362A" w:rsidRPr="00025925" w:rsidRDefault="0071362A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25925">
              <w:rPr>
                <w:rFonts w:ascii="Arial" w:hAnsi="Arial" w:cs="Simplified Arabic"/>
                <w:sz w:val="16"/>
                <w:szCs w:val="16"/>
              </w:rPr>
              <w:t>946,596.6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1362A" w:rsidRPr="003B0A00" w:rsidRDefault="0071362A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B0A00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8B12CA" w:rsidRDefault="008B12CA">
      <w:pPr>
        <w:jc w:val="lowKashida"/>
        <w:rPr>
          <w:rFonts w:ascii="Arial" w:hAnsi="Arial" w:cs="Arial"/>
          <w:rtl/>
        </w:rPr>
      </w:pPr>
    </w:p>
    <w:p w:rsidR="008B12CA" w:rsidRDefault="008B12CA">
      <w:pPr>
        <w:jc w:val="lowKashida"/>
        <w:rPr>
          <w:rFonts w:ascii="Arial" w:hAnsi="Arial" w:cs="Arial"/>
          <w:rtl/>
        </w:rPr>
      </w:pPr>
    </w:p>
    <w:p w:rsidR="008B12CA" w:rsidRDefault="008B12CA" w:rsidP="00B775E9">
      <w:pPr>
        <w:pStyle w:val="Title"/>
        <w:ind w:left="0" w:right="140"/>
        <w:jc w:val="left"/>
        <w:rPr>
          <w:rFonts w:ascii="Arial" w:hAnsi="Arial" w:cs="Arial"/>
          <w:szCs w:val="18"/>
          <w:rtl/>
        </w:rPr>
        <w:sectPr w:rsidR="008B12CA" w:rsidSect="003B314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85"/>
          <w:cols w:space="720"/>
          <w:bidi/>
          <w:rtlGutter/>
        </w:sectPr>
      </w:pPr>
    </w:p>
    <w:p w:rsidR="00A4027F" w:rsidRPr="00407964" w:rsidRDefault="00A4027F" w:rsidP="0040796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F43E8B"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</w:p>
    <w:p w:rsidR="00A4027F" w:rsidRPr="003B0A00" w:rsidRDefault="00A4027F" w:rsidP="00F43E8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B0A00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="00F43E8B">
        <w:rPr>
          <w:rFonts w:ascii="Arial" w:hAnsi="Arial" w:cs="Simplified Arabic" w:hint="cs"/>
          <w:b/>
          <w:bCs/>
          <w:sz w:val="18"/>
          <w:szCs w:val="18"/>
          <w:rtl/>
        </w:rPr>
        <w:t>2011</w:t>
      </w:r>
    </w:p>
    <w:p w:rsidR="00A4027F" w:rsidRPr="003B0A00" w:rsidRDefault="00A4027F" w:rsidP="00A4027F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939"/>
        <w:gridCol w:w="1191"/>
        <w:gridCol w:w="976"/>
        <w:gridCol w:w="425"/>
        <w:gridCol w:w="157"/>
        <w:gridCol w:w="935"/>
        <w:gridCol w:w="1402"/>
        <w:gridCol w:w="1349"/>
        <w:gridCol w:w="2268"/>
      </w:tblGrid>
      <w:tr w:rsidR="00A4027F" w:rsidRPr="00B775E9" w:rsidTr="002D194E">
        <w:trPr>
          <w:cantSplit/>
          <w:trHeight w:hRule="exact" w:val="284"/>
          <w:jc w:val="center"/>
        </w:trPr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27F" w:rsidRPr="00B775E9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B775E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B775E9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027F" w:rsidRPr="00B775E9" w:rsidRDefault="00A4027F" w:rsidP="00EB6DF2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</w:t>
            </w:r>
            <w:r w:rsidR="00EB6DF2">
              <w:rPr>
                <w:rFonts w:ascii="Arial" w:hAnsi="Arial"/>
                <w:b w:val="0"/>
                <w:bCs w:val="0"/>
                <w:sz w:val="16"/>
                <w:szCs w:val="16"/>
              </w:rPr>
              <w:t>D</w:t>
            </w:r>
          </w:p>
        </w:tc>
      </w:tr>
      <w:tr w:rsidR="00A4027F" w:rsidRPr="00B775E9" w:rsidTr="002D194E">
        <w:trPr>
          <w:cantSplit/>
          <w:trHeight w:hRule="exact" w:val="284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B775E9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B775E9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B775E9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775E9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B775E9" w:rsidTr="002D194E">
        <w:trPr>
          <w:cantSplit/>
          <w:trHeight w:val="899"/>
          <w:jc w:val="center"/>
        </w:trPr>
        <w:tc>
          <w:tcPr>
            <w:tcW w:w="2265" w:type="dxa"/>
            <w:vMerge/>
            <w:vAlign w:val="center"/>
          </w:tcPr>
          <w:p w:rsidR="003B0A00" w:rsidRPr="00B775E9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B775E9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gridSpan w:val="2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3B0A00" w:rsidRPr="00B775E9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3B0A00" w:rsidRPr="00B775E9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746D91" w:rsidRPr="00B775E9" w:rsidTr="002D194E">
        <w:trPr>
          <w:cantSplit/>
          <w:trHeight w:val="417"/>
          <w:jc w:val="center"/>
        </w:trPr>
        <w:tc>
          <w:tcPr>
            <w:tcW w:w="2265" w:type="dxa"/>
            <w:tcBorders>
              <w:top w:val="single" w:sz="4" w:space="0" w:color="auto"/>
              <w:bottom w:val="nil"/>
            </w:tcBorders>
            <w:vAlign w:val="center"/>
          </w:tcPr>
          <w:p w:rsidR="00746D91" w:rsidRPr="00B775E9" w:rsidRDefault="00746D91" w:rsidP="00F93129">
            <w:pPr>
              <w:pStyle w:val="Heading6"/>
              <w:rPr>
                <w:rFonts w:cs="Simplified Arabic"/>
                <w:sz w:val="16"/>
              </w:rPr>
            </w:pPr>
            <w:r w:rsidRPr="00B775E9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29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,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954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92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,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852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414,379.1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1,302,107.7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355,511.1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46D91" w:rsidRPr="00B775E9" w:rsidRDefault="00746D91" w:rsidP="001E61D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946,596.6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46D91" w:rsidRPr="00B775E9" w:rsidRDefault="00746D91" w:rsidP="00F93129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2D194E" w:rsidRPr="00B775E9" w:rsidTr="002D194E">
        <w:trPr>
          <w:cantSplit/>
          <w:trHeight w:val="39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5,644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1,3297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46,772.9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227,510.6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121,679.5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105,831.1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2D194E" w:rsidRPr="00B775E9" w:rsidTr="002D194E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226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871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3,577.9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25,628.9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4,367.1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21,261.8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2D194E" w:rsidRPr="00B775E9" w:rsidTr="002D194E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3,317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9,507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47,520.6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169,476.6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51,794.5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117,682.1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2D194E" w:rsidRPr="00B775E9" w:rsidTr="002D194E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1,074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2,688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8,969.1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125,004.6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11,592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113,412.6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2D194E" w:rsidRPr="00B775E9" w:rsidTr="002D194E">
        <w:trPr>
          <w:cantSplit/>
          <w:trHeight w:val="34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2,409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21,389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124,911.8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211,925.4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27,574.9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184,350.5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2D194E" w:rsidRPr="00B775E9" w:rsidTr="002D194E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4,546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16,630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94,513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277,415.8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65,472.7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211,943.1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2D194E" w:rsidRPr="00B775E9" w:rsidTr="002D194E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2,110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5,151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12,498.5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63,768.2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19,146.9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44,621.3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2D194E" w:rsidRPr="00B775E9" w:rsidRDefault="002D194E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2D194E" w:rsidRPr="00B775E9" w:rsidTr="002D194E">
        <w:trPr>
          <w:cantSplit/>
          <w:trHeight w:val="425"/>
          <w:jc w:val="center"/>
        </w:trPr>
        <w:tc>
          <w:tcPr>
            <w:tcW w:w="2265" w:type="dxa"/>
            <w:tcBorders>
              <w:top w:val="nil"/>
              <w:bottom w:val="single" w:sz="4" w:space="0" w:color="auto"/>
            </w:tcBorders>
            <w:vAlign w:val="center"/>
          </w:tcPr>
          <w:p w:rsidR="002D194E" w:rsidRPr="00B775E9" w:rsidRDefault="002D194E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10,628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23,319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75,615.3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201,377.6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53,883.5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D194E" w:rsidRPr="00B775E9" w:rsidRDefault="002D194E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147,494.1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D194E" w:rsidRPr="00B775E9" w:rsidRDefault="002D194E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B775E9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C3254B" w:rsidRPr="00201993" w:rsidRDefault="00C3254B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Default="00865106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>
        <w:rPr>
          <w:rFonts w:ascii="Arial" w:hAnsi="Arial" w:cs="Arial"/>
          <w:sz w:val="18"/>
          <w:szCs w:val="18"/>
          <w:rtl/>
        </w:rPr>
        <w:tab/>
      </w:r>
    </w:p>
    <w:p w:rsidR="00A4027F" w:rsidRPr="00407964" w:rsidRDefault="00A4027F" w:rsidP="0040796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 xml:space="preserve">عدد </w:t>
      </w:r>
      <w:r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العاملين</w:t>
      </w: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t xml:space="preserve"> في أنشطة الخدمات وتعويضاتهم حسب الجنس والنشاط الاقتصادي، </w:t>
      </w:r>
      <w:r w:rsidR="00F43E8B"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2011</w:t>
      </w:r>
    </w:p>
    <w:p w:rsidR="00A4027F" w:rsidRDefault="00A4027F" w:rsidP="00F43E8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B0A00">
        <w:rPr>
          <w:rFonts w:ascii="Arial" w:hAnsi="Arial" w:cs="Simplified Arabic"/>
          <w:b/>
          <w:bCs/>
          <w:sz w:val="18"/>
          <w:szCs w:val="18"/>
        </w:rPr>
        <w:t xml:space="preserve">Number of </w:t>
      </w:r>
      <w:r w:rsidR="009F4511" w:rsidRPr="009F4511">
        <w:rPr>
          <w:rFonts w:ascii="Arial" w:hAnsi="Arial" w:cs="Simplified Arabic"/>
          <w:b/>
          <w:bCs/>
          <w:sz w:val="18"/>
          <w:szCs w:val="18"/>
        </w:rPr>
        <w:t>Employed Persons</w:t>
      </w:r>
      <w:r w:rsidR="009F4511" w:rsidRPr="003B0A00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3B0A00">
        <w:rPr>
          <w:rFonts w:ascii="Arial" w:hAnsi="Arial" w:cs="Simplified Arabic"/>
          <w:b/>
          <w:bCs/>
          <w:sz w:val="18"/>
          <w:szCs w:val="18"/>
        </w:rPr>
        <w:t xml:space="preserve">in Services Activities and their Compensations by Sex and Economic Activity, </w:t>
      </w:r>
      <w:r w:rsidR="00F43E8B">
        <w:rPr>
          <w:rFonts w:ascii="Arial" w:hAnsi="Arial" w:cs="Simplified Arabic" w:hint="cs"/>
          <w:b/>
          <w:bCs/>
          <w:sz w:val="18"/>
          <w:szCs w:val="18"/>
          <w:rtl/>
        </w:rPr>
        <w:t>2011</w:t>
      </w:r>
    </w:p>
    <w:p w:rsidR="003B0A00" w:rsidRPr="003B0A00" w:rsidRDefault="003B0A00" w:rsidP="003B0A00">
      <w:pPr>
        <w:bidi w:val="0"/>
        <w:jc w:val="center"/>
        <w:rPr>
          <w:rFonts w:ascii="Arial" w:hAnsi="Arial" w:cs="Simplified Arabic"/>
          <w:b/>
          <w:bCs/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3"/>
        <w:gridCol w:w="976"/>
        <w:gridCol w:w="977"/>
        <w:gridCol w:w="977"/>
        <w:gridCol w:w="977"/>
        <w:gridCol w:w="975"/>
        <w:gridCol w:w="977"/>
        <w:gridCol w:w="981"/>
        <w:gridCol w:w="943"/>
        <w:gridCol w:w="2171"/>
      </w:tblGrid>
      <w:tr w:rsidR="00A4027F" w:rsidRPr="00B775E9" w:rsidTr="00283301">
        <w:trPr>
          <w:trHeight w:hRule="exact" w:val="258"/>
          <w:jc w:val="center"/>
        </w:trPr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B775E9" w:rsidRDefault="00A4027F" w:rsidP="00F93129">
            <w:pPr>
              <w:pStyle w:val="Heading3"/>
              <w:ind w:left="0" w:right="140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</w:t>
            </w:r>
            <w:r w:rsidRPr="00B775E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</w:t>
            </w:r>
            <w:r w:rsidRPr="00B775E9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</w:t>
            </w:r>
            <w:r w:rsidRPr="00B775E9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</w:t>
            </w:r>
            <w:r w:rsidRPr="00B775E9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</w:t>
            </w:r>
          </w:p>
        </w:tc>
        <w:tc>
          <w:tcPr>
            <w:tcW w:w="585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B775E9" w:rsidRDefault="00A4027F" w:rsidP="00F9312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B775E9" w:rsidRDefault="00A4027F" w:rsidP="00B21E54">
            <w:pPr>
              <w:pStyle w:val="Heading3"/>
              <w:tabs>
                <w:tab w:val="left" w:pos="1759"/>
              </w:tabs>
              <w:ind w:left="0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</w:t>
            </w:r>
            <w:r w:rsidR="00B21E54">
              <w:rPr>
                <w:rFonts w:ascii="Arial" w:hAnsi="Arial"/>
                <w:b w:val="0"/>
                <w:bCs w:val="0"/>
                <w:sz w:val="16"/>
                <w:szCs w:val="16"/>
              </w:rPr>
              <w:t>D</w:t>
            </w: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3B0A00" w:rsidRPr="00B775E9" w:rsidTr="00283301">
        <w:trPr>
          <w:trHeight w:hRule="exact" w:val="284"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B0A00" w:rsidRPr="00B775E9" w:rsidRDefault="003B0A00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85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A00" w:rsidRPr="00B775E9" w:rsidRDefault="003B0A00" w:rsidP="00F9312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      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تعويضات العاملين</w:t>
            </w:r>
          </w:p>
          <w:p w:rsidR="003B0A00" w:rsidRPr="00B775E9" w:rsidRDefault="003B0A00" w:rsidP="00F9312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775E9">
              <w:rPr>
                <w:rFonts w:cs="Simplified Arabic"/>
                <w:sz w:val="16"/>
              </w:rPr>
              <w:t>Compensations of Employees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B0A00" w:rsidRPr="00B775E9" w:rsidRDefault="003B0A00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775E9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B775E9" w:rsidTr="00283301">
        <w:trPr>
          <w:trHeight w:val="538"/>
          <w:jc w:val="center"/>
        </w:trPr>
        <w:tc>
          <w:tcPr>
            <w:tcW w:w="1953" w:type="dxa"/>
            <w:vMerge/>
            <w:tcBorders>
              <w:bottom w:val="nil"/>
            </w:tcBorders>
            <w:vAlign w:val="center"/>
          </w:tcPr>
          <w:p w:rsidR="003B0A00" w:rsidRPr="00B775E9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3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مجموع المشتغلين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954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Unpaid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 xml:space="preserve"> Employment</w:t>
            </w:r>
          </w:p>
        </w:tc>
        <w:tc>
          <w:tcPr>
            <w:tcW w:w="1952" w:type="dxa"/>
            <w:gridSpan w:val="2"/>
            <w:tcBorders>
              <w:top w:val="nil"/>
              <w:bottom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المستخدمون 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ب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جر</w:t>
            </w:r>
          </w:p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19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B0A00" w:rsidRPr="00B775E9" w:rsidRDefault="003B0A00" w:rsidP="00F9312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</w:p>
        </w:tc>
        <w:tc>
          <w:tcPr>
            <w:tcW w:w="2171" w:type="dxa"/>
            <w:vMerge/>
            <w:tcBorders>
              <w:top w:val="nil"/>
              <w:bottom w:val="nil"/>
            </w:tcBorders>
            <w:vAlign w:val="center"/>
          </w:tcPr>
          <w:p w:rsidR="003B0A00" w:rsidRPr="00B775E9" w:rsidRDefault="003B0A00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A4027F" w:rsidRPr="00B775E9" w:rsidTr="00283301">
        <w:trPr>
          <w:trHeight w:val="417"/>
          <w:jc w:val="center"/>
        </w:trPr>
        <w:tc>
          <w:tcPr>
            <w:tcW w:w="1953" w:type="dxa"/>
            <w:vMerge/>
            <w:tcBorders>
              <w:bottom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A4027F" w:rsidRPr="00B775E9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A4027F" w:rsidRPr="00B775E9" w:rsidRDefault="00A4027F" w:rsidP="00F93129">
            <w:pPr>
              <w:pStyle w:val="Heading4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B775E9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B775E9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B775E9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B775E9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A4027F" w:rsidRPr="00B775E9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4027F" w:rsidRPr="00B775E9" w:rsidRDefault="00A4027F" w:rsidP="00F93129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027F" w:rsidRPr="00B775E9" w:rsidRDefault="00A4027F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283301" w:rsidRPr="00B775E9" w:rsidTr="00283301">
        <w:trPr>
          <w:trHeight w:val="422"/>
          <w:jc w:val="center"/>
        </w:trPr>
        <w:tc>
          <w:tcPr>
            <w:tcW w:w="1953" w:type="dxa"/>
            <w:tcBorders>
              <w:top w:val="single" w:sz="4" w:space="0" w:color="auto"/>
              <w:bottom w:val="nil"/>
            </w:tcBorders>
            <w:vAlign w:val="center"/>
          </w:tcPr>
          <w:p w:rsidR="00283301" w:rsidRPr="00B775E9" w:rsidRDefault="00283301" w:rsidP="00F93129">
            <w:pPr>
              <w:pStyle w:val="Heading2"/>
              <w:ind w:left="0" w:right="0"/>
              <w:rPr>
                <w:rFonts w:ascii="Arial" w:hAnsi="Arial"/>
                <w:sz w:val="16"/>
                <w:szCs w:val="16"/>
                <w:rtl/>
              </w:rPr>
            </w:pPr>
            <w:r w:rsidRPr="00B775E9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57,828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35,024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7,114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2,720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50,714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32,304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269,792.3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144,586.8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</w:tr>
      <w:tr w:rsidR="00283301" w:rsidRPr="00B775E9" w:rsidTr="00283301">
        <w:trPr>
          <w:trHeight w:val="364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12,759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538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1,673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11,086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505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43,137.9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3,635.0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283301" w:rsidRPr="00B775E9" w:rsidTr="00283301">
        <w:trPr>
          <w:trHeight w:val="362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759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689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3,369.1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208.8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283301" w:rsidRPr="00B775E9" w:rsidTr="00283301">
        <w:trPr>
          <w:trHeight w:val="417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6,804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2,703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1,094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5,710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2,583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34,818.4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12,702.2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283301" w:rsidRPr="00B775E9" w:rsidTr="00283301">
        <w:trPr>
          <w:trHeight w:val="423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2,104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584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591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1,513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536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6,908.6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2,060.5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283301" w:rsidRPr="00B775E9" w:rsidTr="00283301">
        <w:trPr>
          <w:trHeight w:val="325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11,075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10,314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506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358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10,569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9,956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77,814.9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47,096.9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283301" w:rsidRPr="00B775E9" w:rsidTr="00283301">
        <w:trPr>
          <w:trHeight w:val="570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9,487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7,143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452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9,035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6,980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54,182.9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40,330.1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283301" w:rsidRPr="00B775E9" w:rsidTr="00283301">
        <w:trPr>
          <w:trHeight w:val="436"/>
          <w:jc w:val="center"/>
        </w:trPr>
        <w:tc>
          <w:tcPr>
            <w:tcW w:w="1953" w:type="dxa"/>
            <w:tcBorders>
              <w:top w:val="nil"/>
              <w:bottom w:val="nil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76" w:type="dxa"/>
            <w:tcBorders>
              <w:top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4,236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3,518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843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9,730.9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2,767.6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283301" w:rsidRPr="00B775E9" w:rsidTr="00283301">
        <w:trPr>
          <w:trHeight w:val="377"/>
          <w:jc w:val="center"/>
        </w:trPr>
        <w:tc>
          <w:tcPr>
            <w:tcW w:w="1953" w:type="dxa"/>
            <w:tcBorders>
              <w:top w:val="nil"/>
              <w:bottom w:val="single" w:sz="4" w:space="0" w:color="auto"/>
            </w:tcBorders>
            <w:vAlign w:val="center"/>
          </w:tcPr>
          <w:p w:rsidR="00283301" w:rsidRPr="00B775E9" w:rsidRDefault="0028330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10,604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</w:rPr>
              <w:t>12,715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2,010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1,920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8,594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10,795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39,829.6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35,785.7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3301" w:rsidRPr="00B775E9" w:rsidRDefault="00283301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B775E9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Pr="00201993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Default="00A4027F" w:rsidP="00B775E9">
      <w:pPr>
        <w:rPr>
          <w:rFonts w:ascii="Arial" w:hAnsi="Arial" w:cs="Arial"/>
          <w:sz w:val="18"/>
          <w:szCs w:val="18"/>
          <w:rtl/>
        </w:rPr>
      </w:pPr>
    </w:p>
    <w:p w:rsidR="00A4027F" w:rsidRDefault="00A4027F" w:rsidP="00A4027F">
      <w:pPr>
        <w:jc w:val="right"/>
        <w:rPr>
          <w:rFonts w:ascii="Arial" w:hAnsi="Arial" w:cs="Arial"/>
          <w:sz w:val="18"/>
          <w:szCs w:val="18"/>
          <w:rtl/>
        </w:rPr>
        <w:sectPr w:rsidR="00A4027F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709" w:footer="567" w:gutter="0"/>
          <w:cols w:space="720"/>
          <w:bidi/>
          <w:rtlGutter/>
        </w:sectPr>
      </w:pPr>
    </w:p>
    <w:p w:rsidR="00A4027F" w:rsidRPr="00407964" w:rsidRDefault="00A4027F" w:rsidP="0040796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</w:pPr>
      <w:r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</w:rPr>
        <w:lastRenderedPageBreak/>
        <w:t xml:space="preserve">أهم المعدلات المستخلصة لأنشطة الخدمات، </w:t>
      </w:r>
      <w:r w:rsidR="00F43E8B"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2009</w:t>
      </w:r>
      <w:r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>-</w:t>
      </w:r>
      <w:r w:rsidR="00F43E8B" w:rsidRPr="00407964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</w:rPr>
        <w:t>2011</w:t>
      </w:r>
      <w:r w:rsidRPr="00407964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</w:rPr>
        <w:t xml:space="preserve">   </w:t>
      </w:r>
    </w:p>
    <w:p w:rsidR="00A4027F" w:rsidRPr="003B0A00" w:rsidRDefault="00A4027F" w:rsidP="00F43E8B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B0A00">
        <w:rPr>
          <w:rFonts w:ascii="Arial" w:hAnsi="Arial" w:cs="Simplified Arabic"/>
          <w:b/>
          <w:bCs/>
          <w:sz w:val="18"/>
          <w:szCs w:val="18"/>
        </w:rPr>
        <w:t xml:space="preserve">Selected Ratios for Services Activities, </w:t>
      </w:r>
      <w:r w:rsidR="00F43E8B">
        <w:rPr>
          <w:rFonts w:ascii="Arial" w:hAnsi="Arial" w:cs="Simplified Arabic"/>
          <w:b/>
          <w:bCs/>
          <w:sz w:val="18"/>
          <w:szCs w:val="18"/>
        </w:rPr>
        <w:t>2009</w:t>
      </w:r>
      <w:r w:rsidRPr="003B0A00">
        <w:rPr>
          <w:rFonts w:ascii="Arial" w:hAnsi="Arial" w:cs="Simplified Arabic"/>
          <w:b/>
          <w:bCs/>
          <w:sz w:val="18"/>
          <w:szCs w:val="18"/>
        </w:rPr>
        <w:t>-</w:t>
      </w:r>
      <w:r w:rsidR="00F43E8B">
        <w:rPr>
          <w:rFonts w:ascii="Arial" w:hAnsi="Arial" w:cs="Simplified Arabic"/>
          <w:b/>
          <w:bCs/>
          <w:sz w:val="18"/>
          <w:szCs w:val="18"/>
        </w:rPr>
        <w:t>2011</w:t>
      </w:r>
    </w:p>
    <w:p w:rsidR="00A4027F" w:rsidRPr="003B0A00" w:rsidRDefault="00A4027F" w:rsidP="00A4027F">
      <w:pPr>
        <w:jc w:val="center"/>
        <w:rPr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559"/>
        <w:gridCol w:w="451"/>
        <w:gridCol w:w="1108"/>
        <w:gridCol w:w="1560"/>
        <w:gridCol w:w="3969"/>
      </w:tblGrid>
      <w:tr w:rsidR="00A4027F" w:rsidRPr="00B775E9" w:rsidTr="00DB2DD6">
        <w:trPr>
          <w:trHeight w:hRule="exact" w:val="324"/>
          <w:jc w:val="center"/>
        </w:trPr>
        <w:tc>
          <w:tcPr>
            <w:tcW w:w="32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B775E9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B775E9" w:rsidRDefault="00A4027F" w:rsidP="00F93129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B775E9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A4027F" w:rsidRPr="00B775E9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B775E9">
              <w:rPr>
                <w:rFonts w:cs="Simplified Arabic"/>
                <w:sz w:val="16"/>
              </w:rPr>
              <w:t>Year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B775E9" w:rsidRDefault="00A4027F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B775E9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F43E8B" w:rsidRPr="00B775E9" w:rsidTr="00A6687D">
        <w:trPr>
          <w:trHeight w:hRule="exact" w:val="397"/>
          <w:jc w:val="center"/>
        </w:trPr>
        <w:tc>
          <w:tcPr>
            <w:tcW w:w="3260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3E8B" w:rsidRPr="00B775E9" w:rsidRDefault="00F43E8B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3E8B" w:rsidRPr="00B775E9" w:rsidRDefault="00F43E8B" w:rsidP="00EA0CE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2009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3E8B" w:rsidRPr="00B775E9" w:rsidRDefault="00F43E8B" w:rsidP="00EA0CE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2010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43E8B" w:rsidRPr="00B775E9" w:rsidRDefault="00F43E8B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2011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43E8B" w:rsidRPr="00B775E9" w:rsidRDefault="00F43E8B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 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التعويضات </w:t>
            </w:r>
            <w:r w:rsidR="00B21E54">
              <w:rPr>
                <w:rFonts w:ascii="Arial" w:hAnsi="Arial" w:cs="Simplified Arabic" w:hint="cs"/>
                <w:sz w:val="16"/>
                <w:szCs w:val="16"/>
                <w:rtl/>
              </w:rPr>
              <w:t>(</w:t>
            </w:r>
            <w:r w:rsidR="00B21E54" w:rsidRPr="003B0A00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="00B21E54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6,330.9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6,771.9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4,991.4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Annual Compensation per wage Employees (</w:t>
            </w:r>
            <w:r w:rsidR="00DF2815" w:rsidRPr="00DF2815">
              <w:rPr>
                <w:rFonts w:ascii="Arial" w:hAnsi="Arial"/>
                <w:sz w:val="16"/>
                <w:szCs w:val="16"/>
              </w:rPr>
              <w:t>USD</w:t>
            </w:r>
            <w:r w:rsidRPr="00DF2815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من الإنتاج </w:t>
            </w:r>
            <w:r w:rsidR="00B21E54">
              <w:rPr>
                <w:rFonts w:ascii="Arial" w:hAnsi="Arial" w:cs="Simplified Arabic" w:hint="cs"/>
                <w:sz w:val="16"/>
                <w:szCs w:val="16"/>
                <w:rtl/>
              </w:rPr>
              <w:t>(</w:t>
            </w:r>
            <w:r w:rsidR="00B21E54" w:rsidRPr="003B0A00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="00B21E54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10,719.9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14,179.8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14,023.5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Output per Employee (</w:t>
            </w:r>
            <w:r w:rsidR="00DF2815" w:rsidRPr="00DF2815">
              <w:rPr>
                <w:rFonts w:ascii="Arial" w:hAnsi="Arial"/>
                <w:sz w:val="16"/>
                <w:szCs w:val="16"/>
              </w:rPr>
              <w:t>USD</w:t>
            </w:r>
            <w:r w:rsidRPr="00DF2815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 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الإنتاج (</w:t>
            </w:r>
            <w:r w:rsidR="00B21E54" w:rsidRPr="003B0A00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="00B21E54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17,320.4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22,495.0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15,684.6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Output per wage Employee (</w:t>
            </w:r>
            <w:r w:rsidR="00DF2815" w:rsidRPr="00DF2815">
              <w:rPr>
                <w:rFonts w:ascii="Arial" w:hAnsi="Arial"/>
                <w:sz w:val="16"/>
                <w:szCs w:val="16"/>
              </w:rPr>
              <w:t>USD</w:t>
            </w:r>
            <w:r w:rsidRPr="00DF2815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من القيمة المضافة (</w:t>
            </w:r>
            <w:r w:rsidR="00B21E54" w:rsidRPr="003B0A00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7,793.3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10,482.3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10,194.7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Value Added per Employee (</w:t>
            </w:r>
            <w:r w:rsidR="00DF2815" w:rsidRPr="00DF2815">
              <w:rPr>
                <w:rFonts w:ascii="Arial" w:hAnsi="Arial"/>
                <w:sz w:val="16"/>
                <w:szCs w:val="16"/>
              </w:rPr>
              <w:t>USD</w:t>
            </w:r>
            <w:r w:rsidRPr="00DF2815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 </w:t>
            </w: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="00C0420C" w:rsidRPr="00B775E9">
              <w:rPr>
                <w:rFonts w:ascii="Arial" w:hAnsi="Arial" w:cs="Simplified Arabic"/>
                <w:sz w:val="16"/>
                <w:szCs w:val="16"/>
                <w:rtl/>
              </w:rPr>
              <w:t>(</w:t>
            </w:r>
            <w:r w:rsidR="00C0420C" w:rsidRPr="003B0A00">
              <w:rPr>
                <w:rFonts w:ascii="Arial" w:hAnsi="Arial" w:cs="Simplified Arabic"/>
                <w:sz w:val="16"/>
                <w:szCs w:val="16"/>
                <w:rtl/>
              </w:rPr>
              <w:t>دولار أمريكي</w:t>
            </w:r>
            <w:r w:rsidR="00C0420C" w:rsidRPr="00B775E9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12,591.8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16,629.3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11,402.3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 xml:space="preserve">Value Added per Paid </w:t>
            </w:r>
          </w:p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Employee (</w:t>
            </w:r>
            <w:r w:rsidR="00C0420C" w:rsidRPr="00DF2815">
              <w:rPr>
                <w:rFonts w:ascii="Arial" w:hAnsi="Arial"/>
                <w:sz w:val="16"/>
                <w:szCs w:val="16"/>
              </w:rPr>
              <w:t>USD</w:t>
            </w:r>
            <w:r w:rsidRPr="00DF2815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72.7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73.9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72.7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3B0A00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50.3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40.7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43.8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283301" w:rsidRPr="00B775E9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B775E9">
              <w:rPr>
                <w:rFonts w:ascii="Arial" w:hAnsi="Arial" w:cs="Simplified Arabic" w:hint="cs"/>
                <w:sz w:val="16"/>
                <w:szCs w:val="16"/>
                <w:rtl/>
              </w:rPr>
              <w:t>الإهتلاك</w:t>
            </w:r>
            <w:proofErr w:type="spellEnd"/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B775E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83301" w:rsidRPr="00B775E9" w:rsidRDefault="00283301" w:rsidP="001C0782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B775E9">
              <w:rPr>
                <w:rFonts w:ascii="Arial" w:hAnsi="Arial" w:cs="Simplified Arabic"/>
                <w:sz w:val="16"/>
                <w:szCs w:val="16"/>
              </w:rPr>
              <w:t>5.9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 xml:space="preserve">Annual Depreciation to </w:t>
            </w:r>
          </w:p>
          <w:p w:rsidR="00283301" w:rsidRPr="00DF2815" w:rsidRDefault="00283301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F2815">
              <w:rPr>
                <w:rFonts w:ascii="Arial" w:hAnsi="Arial" w:cs="Simplified Arabic"/>
                <w:sz w:val="16"/>
                <w:szCs w:val="16"/>
              </w:rPr>
              <w:t>Output (%)</w:t>
            </w:r>
          </w:p>
        </w:tc>
      </w:tr>
    </w:tbl>
    <w:p w:rsidR="008B12CA" w:rsidRPr="00654826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9B0263" w:rsidSect="00A4027F">
      <w:endnotePr>
        <w:numFmt w:val="lowerLetter"/>
      </w:endnotePr>
      <w:pgSz w:w="13608" w:h="9639" w:orient="landscape" w:code="9"/>
      <w:pgMar w:top="1418" w:right="1418" w:bottom="1418" w:left="1418" w:header="709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D0B" w:rsidRDefault="00230D0B">
      <w:r>
        <w:separator/>
      </w:r>
    </w:p>
  </w:endnote>
  <w:endnote w:type="continuationSeparator" w:id="0">
    <w:p w:rsidR="00230D0B" w:rsidRDefault="0023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E0384D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79682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96822" w:rsidRDefault="00796822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E0384D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796822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C91AA1">
      <w:rPr>
        <w:rStyle w:val="PageNumber"/>
        <w:rFonts w:ascii="Arial" w:hAnsi="Arial" w:cs="Arial"/>
        <w:noProof/>
        <w:sz w:val="18"/>
        <w:szCs w:val="18"/>
        <w:rtl/>
      </w:rPr>
      <w:t>185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796822" w:rsidRPr="00865106" w:rsidRDefault="00865106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  <w:r w:rsidR="00FC1F73"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73" w:rsidRDefault="00FC1F7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Default="00E0384D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865106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C91AA1">
      <w:rPr>
        <w:rStyle w:val="PageNumber"/>
        <w:rFonts w:ascii="Arial" w:hAnsi="Arial" w:cs="Arial"/>
        <w:noProof/>
        <w:sz w:val="18"/>
        <w:szCs w:val="18"/>
        <w:rtl/>
      </w:rPr>
      <w:t>188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865106" w:rsidRPr="00865106" w:rsidRDefault="00865106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D0B" w:rsidRDefault="00230D0B">
      <w:r>
        <w:separator/>
      </w:r>
    </w:p>
  </w:footnote>
  <w:footnote w:type="continuationSeparator" w:id="0">
    <w:p w:rsidR="00230D0B" w:rsidRDefault="00230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73" w:rsidRDefault="00FC1F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3E7B98" w:rsidP="003E7B98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الاراضي الفلسطينية</w:t>
    </w:r>
    <w:r>
      <w:rPr>
        <w:rFonts w:ascii="Simplified Arabic" w:hAnsi="Simplified Arabic" w:cs="Simplified Arabic"/>
        <w:szCs w:val="16"/>
        <w:rtl/>
      </w:rPr>
      <w:tab/>
    </w:r>
  </w:p>
  <w:p w:rsidR="00796822" w:rsidRPr="003E7B98" w:rsidRDefault="00796822" w:rsidP="003E7B98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73" w:rsidRDefault="00FC1F7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3E7B98" w:rsidP="003E7B98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</w:t>
    </w:r>
    <w:r>
      <w:rPr>
        <w:rFonts w:ascii="Simplified Arabic" w:hAnsi="Simplified Arabic" w:cs="Simplified Arabic" w:hint="cs"/>
        <w:szCs w:val="16"/>
        <w:rtl/>
      </w:rPr>
      <w:t xml:space="preserve">  </w:t>
    </w:r>
    <w:r w:rsidRPr="001E7D8F">
      <w:rPr>
        <w:rFonts w:ascii="Simplified Arabic" w:hAnsi="Simplified Arabic" w:cs="Simplified Arabic"/>
        <w:szCs w:val="16"/>
        <w:rtl/>
      </w:rPr>
      <w:t xml:space="preserve">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الاراضي الفلسطينية</w:t>
    </w:r>
    <w:r>
      <w:rPr>
        <w:rFonts w:ascii="Simplified Arabic" w:hAnsi="Simplified Arabic" w:cs="Simplified Arabic"/>
        <w:szCs w:val="16"/>
        <w:rtl/>
      </w:rPr>
      <w:tab/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9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1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14"/>
  </w:num>
  <w:num w:numId="10">
    <w:abstractNumId w:val="3"/>
  </w:num>
  <w:num w:numId="11">
    <w:abstractNumId w:val="7"/>
  </w:num>
  <w:num w:numId="12">
    <w:abstractNumId w:val="4"/>
  </w:num>
  <w:num w:numId="13">
    <w:abstractNumId w:val="2"/>
  </w:num>
  <w:num w:numId="14">
    <w:abstractNumId w:val="8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25925"/>
    <w:rsid w:val="000875D9"/>
    <w:rsid w:val="000B1217"/>
    <w:rsid w:val="000C0D8C"/>
    <w:rsid w:val="001015D8"/>
    <w:rsid w:val="00125A58"/>
    <w:rsid w:val="00132206"/>
    <w:rsid w:val="001411C5"/>
    <w:rsid w:val="001714C9"/>
    <w:rsid w:val="00194EAB"/>
    <w:rsid w:val="001A1E6D"/>
    <w:rsid w:val="001B559A"/>
    <w:rsid w:val="0021107F"/>
    <w:rsid w:val="00230D0B"/>
    <w:rsid w:val="00232FD6"/>
    <w:rsid w:val="00283301"/>
    <w:rsid w:val="00294D1B"/>
    <w:rsid w:val="002D194E"/>
    <w:rsid w:val="002E0CB6"/>
    <w:rsid w:val="00381C0F"/>
    <w:rsid w:val="003B0A00"/>
    <w:rsid w:val="003B314F"/>
    <w:rsid w:val="003D629C"/>
    <w:rsid w:val="003E7B98"/>
    <w:rsid w:val="00407964"/>
    <w:rsid w:val="0045495C"/>
    <w:rsid w:val="004C26F4"/>
    <w:rsid w:val="004D3B38"/>
    <w:rsid w:val="004E42BB"/>
    <w:rsid w:val="004F54F9"/>
    <w:rsid w:val="004F5C14"/>
    <w:rsid w:val="00507AD0"/>
    <w:rsid w:val="005142D0"/>
    <w:rsid w:val="00523136"/>
    <w:rsid w:val="005607E4"/>
    <w:rsid w:val="005633A0"/>
    <w:rsid w:val="005A4DC7"/>
    <w:rsid w:val="005D5FB5"/>
    <w:rsid w:val="00601CB0"/>
    <w:rsid w:val="00615B36"/>
    <w:rsid w:val="006470A4"/>
    <w:rsid w:val="00654826"/>
    <w:rsid w:val="00666114"/>
    <w:rsid w:val="006B6A2E"/>
    <w:rsid w:val="006C449D"/>
    <w:rsid w:val="00703612"/>
    <w:rsid w:val="0071362A"/>
    <w:rsid w:val="00746D91"/>
    <w:rsid w:val="00780FFA"/>
    <w:rsid w:val="00796822"/>
    <w:rsid w:val="0082758E"/>
    <w:rsid w:val="00865106"/>
    <w:rsid w:val="00880802"/>
    <w:rsid w:val="00882A36"/>
    <w:rsid w:val="00887F38"/>
    <w:rsid w:val="008B12CA"/>
    <w:rsid w:val="008B1A65"/>
    <w:rsid w:val="008C70CC"/>
    <w:rsid w:val="008F050B"/>
    <w:rsid w:val="00910B99"/>
    <w:rsid w:val="00926B99"/>
    <w:rsid w:val="00972C16"/>
    <w:rsid w:val="009845D3"/>
    <w:rsid w:val="009B0263"/>
    <w:rsid w:val="009B28A0"/>
    <w:rsid w:val="009F4511"/>
    <w:rsid w:val="00A4027F"/>
    <w:rsid w:val="00A53071"/>
    <w:rsid w:val="00A61552"/>
    <w:rsid w:val="00A64EF0"/>
    <w:rsid w:val="00A6687D"/>
    <w:rsid w:val="00A95055"/>
    <w:rsid w:val="00AF69FF"/>
    <w:rsid w:val="00B05CB5"/>
    <w:rsid w:val="00B21E54"/>
    <w:rsid w:val="00B43317"/>
    <w:rsid w:val="00B4681C"/>
    <w:rsid w:val="00B775E9"/>
    <w:rsid w:val="00B87461"/>
    <w:rsid w:val="00BB1B1F"/>
    <w:rsid w:val="00BE6E6B"/>
    <w:rsid w:val="00C0420C"/>
    <w:rsid w:val="00C3254B"/>
    <w:rsid w:val="00C8561C"/>
    <w:rsid w:val="00C90CE1"/>
    <w:rsid w:val="00C91AA1"/>
    <w:rsid w:val="00CB3A99"/>
    <w:rsid w:val="00CE0CDF"/>
    <w:rsid w:val="00CE1234"/>
    <w:rsid w:val="00D16213"/>
    <w:rsid w:val="00D83AA3"/>
    <w:rsid w:val="00D9209D"/>
    <w:rsid w:val="00DB2DD6"/>
    <w:rsid w:val="00DD4ED6"/>
    <w:rsid w:val="00DF2815"/>
    <w:rsid w:val="00E0384D"/>
    <w:rsid w:val="00E23568"/>
    <w:rsid w:val="00E3396F"/>
    <w:rsid w:val="00E35C86"/>
    <w:rsid w:val="00E622BD"/>
    <w:rsid w:val="00E62F4F"/>
    <w:rsid w:val="00E636FD"/>
    <w:rsid w:val="00EA0CEF"/>
    <w:rsid w:val="00EB6DF2"/>
    <w:rsid w:val="00F10543"/>
    <w:rsid w:val="00F43E8B"/>
    <w:rsid w:val="00F806F1"/>
    <w:rsid w:val="00F90EF9"/>
    <w:rsid w:val="00F93129"/>
    <w:rsid w:val="00F97D07"/>
    <w:rsid w:val="00FA1E2C"/>
    <w:rsid w:val="00FA48A8"/>
    <w:rsid w:val="00FC1F73"/>
    <w:rsid w:val="00FC3742"/>
    <w:rsid w:val="00FC40B9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068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6.7119531563772815E-3"/>
                  <c:y val="1.458529994262128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24144</c:v>
                </c:pt>
                <c:pt idx="1">
                  <c:v>85756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628428171452843E-3"/>
                  <c:y val="2.569702802919527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4.5130622085439382E-3"/>
                  <c:y val="1.1863204200368951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26519</c:v>
                </c:pt>
                <c:pt idx="1">
                  <c:v>92653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4980155813611642E-3"/>
                  <c:y val="2.3506765135950545E-2"/>
                </c:manualLayout>
              </c:layout>
              <c:showVal val="1"/>
            </c:dLbl>
            <c:dLbl>
              <c:idx val="1"/>
              <c:layout>
                <c:manualLayout>
                  <c:x val="4.1299519318133155E-3"/>
                  <c:y val="7.8355883786501816E-3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29954</c:v>
                </c:pt>
                <c:pt idx="1">
                  <c:v>92852</c:v>
                </c:pt>
              </c:numCache>
            </c:numRef>
          </c:val>
        </c:ser>
        <c:dLbls>
          <c:showVal val="1"/>
        </c:dLbls>
        <c:axId val="70607232"/>
        <c:axId val="70608768"/>
      </c:barChart>
      <c:catAx>
        <c:axId val="70607232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608768"/>
        <c:crosses val="autoZero"/>
        <c:auto val="1"/>
        <c:lblAlgn val="ctr"/>
        <c:lblOffset val="100"/>
        <c:tickLblSkip val="1"/>
        <c:tickMarkSkip val="1"/>
      </c:catAx>
      <c:valAx>
        <c:axId val="706087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607232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822"/>
          <c:y val="1.8072289156626505E-2"/>
          <c:w val="0.35152838427947908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3DAE1-068E-4C9B-B5FE-440BD6B4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658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maen</cp:lastModifiedBy>
  <cp:revision>31</cp:revision>
  <cp:lastPrinted>2012-12-04T09:59:00Z</cp:lastPrinted>
  <dcterms:created xsi:type="dcterms:W3CDTF">2012-10-15T12:20:00Z</dcterms:created>
  <dcterms:modified xsi:type="dcterms:W3CDTF">2012-12-10T07:51:00Z</dcterms:modified>
</cp:coreProperties>
</file>